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含笑花</w:t>
      </w:r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Michelia  figo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instrText xml:space="preserve"> HYPERLINK "https://www.iplant.cn/info/Magnoliaceae"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</w:rPr>
        <w:t>木兰科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instrText xml:space="preserve"> HYPERLINK "https://www.iplant.cn/info/Michelia"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</w:rPr>
        <w:t xml:space="preserve">含笑属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AFAFA"/>
          <w:lang w:val="en-US" w:eastAsia="zh-CN" w:bidi="ar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"https://www.iplant.cn/info/%E9%A6%99%E8%95%89%E8%8A%B1"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香蕉花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"https://www.iplant.cn/info/%E5%90%AB%E7%AC%91"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含笑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常绿灌木；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高2-3米，树皮灰褐色，分枝繁密；芽、嫩枝，叶柄，花梗均密被黄褐色绒毛；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叶革质，狭椭圆形或倒卵状椭圆形，长4-10厘米，宽1.8-4.5厘米，先端钝短尖，基部楔形或阔楔形，上面有光泽，无毛，下面中脉上留有褐色平伏毛，余脱落无毛，叶柄长2-4毫米，托叶痕长达叶柄顶端；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直立，长12-20毫米，宽6-11毫米，淡黄色而边缘有时红色或紫色，具甜浓的芳香，花被片6，肉质，较肥厚，长椭圆形，长12－20毫米，宽6-11毫米；雄蕊长7-8毫米，药隔伸出成急尖头，雌蕊群无毛，长约7毫米，超出于雄蕊群；雌蕊群柄长约6毫米，被淡黄色绒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聚合果长2-3.5厘米；蓇葖卵圆形或球形，顶端有短尖的喙；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现广植于全国各地；在长江流域各地需在温室越冬模式标本采自广州；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原产华南南部各省区，广东鼎湖山有野生，阴坡杂木林中，溪谷沿岸尤为茂盛；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花期3-5月，果期7-8月；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FFFFFF" w:themeColor="background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FFFFFF" w:themeColor="background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本种除供观赏外，花有水果甜香，花瓣可拌入茶叶制成花茶，亦可提取芳香油和供药用，本种花开放，含蕾不尽开，故称“含笑花”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1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  <w:r>
        <w:rPr>
          <w:rFonts w:hint="eastAsia" w:ascii="黑体" w:hAnsi="黑体" w:eastAsia="黑体" w:cs="黑体"/>
          <w:color w:val="FFFFFF"/>
          <w:sz w:val="28"/>
          <w:szCs w:val="28"/>
        </w:rPr>
        <w:tab/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/>
        </w:rPr>
      </w:pPr>
      <w:r>
        <w:rPr>
          <w:rFonts w:hint="default"/>
        </w:rPr>
        <w:t>含笑花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宋</w:t>
      </w:r>
      <w:r>
        <w:rPr>
          <w:rFonts w:hint="eastAsia"/>
          <w:lang w:val="en-US" w:eastAsia="zh-CN"/>
        </w:rPr>
        <w:t>·</w:t>
      </w:r>
      <w:r>
        <w:rPr>
          <w:rFonts w:hint="default"/>
          <w:lang w:val="en-US" w:eastAsia="zh-CN"/>
        </w:rPr>
        <w:t>杨万里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  <w:r>
        <w:rPr>
          <w:rFonts w:hint="default"/>
        </w:rPr>
        <w:t>菖蒲节序芰荷时，翠羽衣裳白玉肌。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  <w:r>
        <w:rPr>
          <w:rFonts w:hint="default"/>
        </w:rPr>
        <w:t>暗折花房须日暮，遥将香气报人知。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含笑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宋·杨万里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大笑何如小笑香，紫花不似白花妆。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不知自笑还相笑，笑杀人来断杀肠。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/>
        </w:rPr>
      </w:pPr>
      <w:r>
        <w:rPr>
          <w:rFonts w:hint="default"/>
        </w:rPr>
        <w:t>含笑花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</w:rPr>
        <w:t>宋</w:t>
      </w:r>
      <w:r>
        <w:rPr>
          <w:rFonts w:hint="eastAsia"/>
        </w:rPr>
        <w:t>·</w:t>
      </w:r>
      <w:r>
        <w:rPr>
          <w:rFonts w:hint="default"/>
        </w:rPr>
        <w:t>徐月溪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  <w:r>
        <w:rPr>
          <w:rFonts w:hint="default"/>
        </w:rPr>
        <w:t>瓜香浓欲烂，莲莟碧初匀。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  <w:r>
        <w:rPr>
          <w:rFonts w:hint="default"/>
        </w:rPr>
        <w:t>含笑知何处，低头似愧人。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/>
        </w:rPr>
      </w:pPr>
      <w:r>
        <w:rPr>
          <w:rFonts w:hint="default"/>
        </w:rPr>
        <w:t>含笑花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</w:rPr>
        <w:t>宋</w:t>
      </w:r>
      <w:r>
        <w:rPr>
          <w:rFonts w:hint="eastAsia"/>
        </w:rPr>
        <w:t>·</w:t>
      </w:r>
      <w:r>
        <w:rPr>
          <w:rFonts w:hint="default"/>
        </w:rPr>
        <w:t>舒岳祥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  <w:r>
        <w:rPr>
          <w:rFonts w:hint="default"/>
        </w:rPr>
        <w:t>半面羞藏袂，回头懒向人。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  <w:r>
        <w:rPr>
          <w:rFonts w:hint="default"/>
        </w:rPr>
        <w:t>清凉生夜气，冷淡见天真。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/>
        </w:rPr>
      </w:pPr>
      <w:r>
        <w:rPr>
          <w:rFonts w:hint="default"/>
        </w:rPr>
        <w:t>家有含笑花开因成三首 其一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宋</w:t>
      </w:r>
      <w:r>
        <w:rPr>
          <w:rFonts w:hint="eastAsia"/>
          <w:lang w:val="en-US" w:eastAsia="zh-CN"/>
        </w:rPr>
        <w:t>·</w:t>
      </w:r>
      <w:r>
        <w:rPr>
          <w:rFonts w:hint="default"/>
          <w:lang w:val="en-US" w:eastAsia="zh-CN"/>
        </w:rPr>
        <w:t>李吕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  <w:r>
        <w:rPr>
          <w:rFonts w:hint="default"/>
        </w:rPr>
        <w:t>山花弄春妍，紫雾巧映带。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  <w:r>
        <w:rPr>
          <w:rFonts w:hint="default"/>
        </w:rPr>
        <w:t>凝羞香乍吐，颦蹙有余态。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/>
        </w:rPr>
      </w:pPr>
      <w:r>
        <w:rPr>
          <w:rFonts w:hint="default"/>
        </w:rPr>
        <w:t>含笑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宋</w:t>
      </w:r>
      <w:r>
        <w:rPr>
          <w:rFonts w:hint="eastAsia"/>
          <w:lang w:val="en-US" w:eastAsia="zh-CN"/>
        </w:rPr>
        <w:t>·</w:t>
      </w:r>
      <w:r>
        <w:rPr>
          <w:rFonts w:hint="default"/>
          <w:lang w:val="en-US" w:eastAsia="zh-CN"/>
        </w:rPr>
        <w:t>洪适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  <w:r>
        <w:rPr>
          <w:rFonts w:hint="default"/>
        </w:rPr>
        <w:t>自有嫣然态，风前欲笑人。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  <w:r>
        <w:rPr>
          <w:rFonts w:hint="default"/>
        </w:rPr>
        <w:t>涓涓朝泣露，盎盎夜生春。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含笑花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宋·舒岳祥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花如六么舞，色笑两难分。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清晓开帘坐，风香正满轩。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含笑花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宋·李纲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南方花木美，含笑枝最繁。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叶长如玉簪，花小如芡实。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和韵·含笑花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宋·李之仪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玉立婷婷未肯休，几番风雨又还秋。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东君若与留春住，未肯无情到白头。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"https://www.iplant.cn/info/%E5%90%AB%E7%AC%91%E8%8A%B1?t=z"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含笑花 Michelia figo|iPlant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drawing>
          <wp:inline distT="0" distB="0" distL="114300" distR="114300">
            <wp:extent cx="2524125" cy="2495550"/>
            <wp:effectExtent l="0" t="0" r="5715" b="3810"/>
            <wp:docPr id="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1D3B4FE0"/>
    <w:rsid w:val="1D3B4FE0"/>
    <w:rsid w:val="2ACC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2024-05-22T12:56:00Z</dcterms:created>
  <dc:creator>龙血树</dc:creator>
  <cp:lastModifiedBy>龙血树</cp:lastModifiedBy>
  <dcterms:modified xsi:type="dcterms:W3CDTF">2024-05-22T12:58:27Z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C42CD3372D29468A840EC58486C3792C_11</vt:lpwstr>
  </property>
</Properties>
</file>